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E" w:rsidRDefault="001C3CAE" w:rsidP="000016E2">
      <w:pPr>
        <w:jc w:val="center"/>
        <w:rPr>
          <w:b/>
          <w:szCs w:val="28"/>
        </w:rPr>
      </w:pPr>
      <w:r>
        <w:rPr>
          <w:b/>
          <w:szCs w:val="28"/>
        </w:rPr>
        <w:t>План-график</w:t>
      </w:r>
    </w:p>
    <w:p w:rsidR="001C3CAE" w:rsidRDefault="001C3CAE" w:rsidP="001C3CAE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 xml:space="preserve">  размещения заказов на поставки товаров,   выполнение работ, оказание услуг для нужд заказчиков</w:t>
      </w:r>
    </w:p>
    <w:p w:rsidR="001C3CAE" w:rsidRDefault="001C3CAE" w:rsidP="001C3CAE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>на    2013   год</w:t>
      </w:r>
    </w:p>
    <w:p w:rsidR="001C3CAE" w:rsidRDefault="001C3CAE" w:rsidP="001C3CAE">
      <w:pPr>
        <w:ind w:left="-180" w:firstLine="180"/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9574"/>
      </w:tblGrid>
      <w:tr w:rsidR="001C3CAE" w:rsidTr="001C3CA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МАОУ ДОД «Первомайская детская музыкальная школа» </w:t>
            </w:r>
            <w:proofErr w:type="spellStart"/>
            <w:r>
              <w:rPr>
                <w:szCs w:val="28"/>
              </w:rPr>
              <w:t>Щекинского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1C3CAE" w:rsidTr="001C3CA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адрес, телефон, электронная почта заказчика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301212, Тульская область, </w:t>
            </w:r>
            <w:proofErr w:type="spellStart"/>
            <w:r>
              <w:rPr>
                <w:szCs w:val="28"/>
              </w:rPr>
              <w:t>Щекинский</w:t>
            </w:r>
            <w:proofErr w:type="spellEnd"/>
            <w:r>
              <w:rPr>
                <w:szCs w:val="28"/>
              </w:rPr>
              <w:t xml:space="preserve"> район, р.п. Первомайский, проспект Улитина, дом 15. Телефон / факс 8(48751) 6-32-13</w:t>
            </w:r>
          </w:p>
        </w:tc>
      </w:tr>
      <w:tr w:rsidR="001C3CAE" w:rsidTr="001C3CA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7118016858</w:t>
            </w:r>
          </w:p>
        </w:tc>
      </w:tr>
      <w:tr w:rsidR="001C3CAE" w:rsidTr="001C3CA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711801001</w:t>
            </w:r>
          </w:p>
        </w:tc>
      </w:tr>
      <w:tr w:rsidR="001C3CAE" w:rsidTr="001C3CA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ОКАТО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70432550000</w:t>
            </w:r>
          </w:p>
        </w:tc>
      </w:tr>
    </w:tbl>
    <w:p w:rsidR="001C3CAE" w:rsidRDefault="001C3CAE" w:rsidP="001C3CAE">
      <w:pPr>
        <w:ind w:left="-180" w:firstLine="180"/>
        <w:jc w:val="center"/>
        <w:rPr>
          <w:szCs w:val="28"/>
        </w:rPr>
      </w:pPr>
    </w:p>
    <w:p w:rsidR="001C3CAE" w:rsidRDefault="001C3CAE" w:rsidP="001C3CAE">
      <w:pPr>
        <w:ind w:left="-180" w:firstLine="180"/>
        <w:jc w:val="both"/>
        <w:rPr>
          <w:sz w:val="16"/>
          <w:szCs w:val="28"/>
        </w:rPr>
      </w:pPr>
      <w:r>
        <w:rPr>
          <w:sz w:val="16"/>
          <w:szCs w:val="28"/>
        </w:rPr>
        <w:t>_____________________________________________________________________________________________________________       ________________________________         «_____» _______________________ 20______ г.</w:t>
      </w:r>
    </w:p>
    <w:p w:rsidR="001C3CAE" w:rsidRDefault="001C3CAE" w:rsidP="001C3CAE">
      <w:pPr>
        <w:ind w:left="-180" w:firstLine="180"/>
        <w:jc w:val="both"/>
        <w:rPr>
          <w:szCs w:val="28"/>
        </w:rPr>
      </w:pPr>
    </w:p>
    <w:p w:rsidR="001C3CAE" w:rsidRDefault="001C3CAE" w:rsidP="00664D91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(Ф.И.О. , должность руководителя (уполномоченного должностного лица заказчика)                                              (подпись)                                                     (дата утверждения)</w:t>
      </w:r>
    </w:p>
    <w:p w:rsidR="00664D91" w:rsidRPr="0003137F" w:rsidRDefault="001C3CAE" w:rsidP="001C3CAE">
      <w:pPr>
        <w:ind w:left="-180" w:firstLine="1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</w:t>
      </w:r>
    </w:p>
    <w:p w:rsidR="001C3CAE" w:rsidRDefault="001C3CAE" w:rsidP="001C3CAE">
      <w:pPr>
        <w:ind w:left="-180" w:firstLine="180"/>
        <w:jc w:val="center"/>
      </w:pPr>
      <w:r>
        <w:rPr>
          <w:sz w:val="16"/>
          <w:szCs w:val="28"/>
        </w:rPr>
        <w:t xml:space="preserve">       МП           </w:t>
      </w:r>
    </w:p>
    <w:tbl>
      <w:tblPr>
        <w:tblpPr w:leftFromText="180" w:rightFromText="180" w:vertAnchor="text" w:horzAnchor="margin" w:tblpY="270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63"/>
        <w:gridCol w:w="668"/>
        <w:gridCol w:w="634"/>
        <w:gridCol w:w="1909"/>
        <w:gridCol w:w="1278"/>
        <w:gridCol w:w="942"/>
        <w:gridCol w:w="1027"/>
        <w:gridCol w:w="1459"/>
        <w:gridCol w:w="1116"/>
        <w:gridCol w:w="1050"/>
        <w:gridCol w:w="1030"/>
        <w:gridCol w:w="1343"/>
        <w:gridCol w:w="1134"/>
      </w:tblGrid>
      <w:tr w:rsidR="001C3CAE" w:rsidTr="001C3CAE">
        <w:trPr>
          <w:trHeight w:val="17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КБК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ОКВЭД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ОКДП</w:t>
            </w:r>
          </w:p>
        </w:tc>
        <w:tc>
          <w:tcPr>
            <w:tcW w:w="10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ind w:left="-180" w:firstLine="18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Условия контракта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Обоснование внесения изменений</w:t>
            </w:r>
          </w:p>
        </w:tc>
      </w:tr>
      <w:tr w:rsidR="00C61AFE" w:rsidTr="001C3CAE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№ заказа (№ лота)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Наименование предмета контракта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Ед. измерения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(объем)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Ориентировочная начальная (максимальная)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цена контракта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</w:tr>
      <w:tr w:rsidR="00C61AFE" w:rsidTr="001C3CAE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Срок размещения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заказа 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(месяц,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E" w:rsidRDefault="001C3CAE" w:rsidP="001C3CAE">
            <w:pPr>
              <w:rPr>
                <w:sz w:val="16"/>
                <w:szCs w:val="28"/>
              </w:rPr>
            </w:pPr>
          </w:p>
        </w:tc>
      </w:tr>
      <w:tr w:rsidR="00C61AFE" w:rsidTr="001C3CAE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</w:t>
            </w:r>
          </w:p>
        </w:tc>
      </w:tr>
      <w:tr w:rsidR="00C61AFE" w:rsidTr="00F012AA">
        <w:trPr>
          <w:trHeight w:val="16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C61AFE" w:rsidRDefault="00C61AF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3100100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Приобретение осветительных приборов:</w:t>
            </w:r>
          </w:p>
          <w:p w:rsidR="001C3CAE" w:rsidRDefault="001C3CAE" w:rsidP="001C3CAE">
            <w:pPr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Светильники – </w:t>
            </w:r>
          </w:p>
          <w:p w:rsidR="001C3CAE" w:rsidRDefault="001C3CAE" w:rsidP="001C3CAE">
            <w:pPr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Энергосберегающие лампы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F012AA" w:rsidRPr="0003137F" w:rsidRDefault="00F012AA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F012AA" w:rsidRDefault="00F012AA" w:rsidP="001C3CAE">
            <w:pPr>
              <w:rPr>
                <w:sz w:val="16"/>
                <w:szCs w:val="16"/>
                <w:lang w:val="en-US"/>
              </w:rPr>
            </w:pPr>
          </w:p>
          <w:p w:rsidR="001C3CAE" w:rsidRDefault="001C3CAE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Бюджет.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</w:p>
          <w:p w:rsidR="001C3CAE" w:rsidRDefault="001C3CAE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Бюджет.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F012AA" w:rsidRDefault="00F012AA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="00664D91">
              <w:rPr>
                <w:sz w:val="16"/>
                <w:szCs w:val="28"/>
                <w:lang w:val="en-US"/>
              </w:rPr>
              <w:t>V</w:t>
            </w:r>
            <w:r>
              <w:rPr>
                <w:sz w:val="16"/>
                <w:szCs w:val="28"/>
                <w:lang w:val="en-US"/>
              </w:rPr>
              <w:t xml:space="preserve"> </w:t>
            </w:r>
            <w:r>
              <w:rPr>
                <w:sz w:val="16"/>
                <w:szCs w:val="28"/>
              </w:rPr>
              <w:t>кв.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="00664D91">
              <w:rPr>
                <w:sz w:val="16"/>
                <w:szCs w:val="28"/>
                <w:lang w:val="en-US"/>
              </w:rPr>
              <w:t>V</w:t>
            </w:r>
            <w:r>
              <w:rPr>
                <w:sz w:val="16"/>
                <w:szCs w:val="28"/>
              </w:rPr>
              <w:t xml:space="preserve"> кв.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rPr>
                <w:sz w:val="16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F012AA" w:rsidRDefault="00F012AA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2013</w:t>
            </w:r>
            <w:r w:rsidR="001C3CAE">
              <w:rPr>
                <w:sz w:val="16"/>
                <w:szCs w:val="28"/>
                <w:lang w:val="en-US"/>
              </w:rPr>
              <w:t xml:space="preserve"> </w:t>
            </w:r>
            <w:r w:rsidR="001C3CAE">
              <w:rPr>
                <w:sz w:val="16"/>
                <w:szCs w:val="28"/>
              </w:rPr>
              <w:t xml:space="preserve">г 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F012AA" w:rsidRDefault="00F012AA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C61AFE" w:rsidTr="001C3CAE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Утилизация </w:t>
            </w:r>
            <w:proofErr w:type="spellStart"/>
            <w:r>
              <w:rPr>
                <w:sz w:val="16"/>
              </w:rPr>
              <w:t>энергосбе</w:t>
            </w:r>
            <w:proofErr w:type="spellEnd"/>
            <w:r>
              <w:rPr>
                <w:sz w:val="16"/>
              </w:rPr>
              <w:t>-</w:t>
            </w:r>
          </w:p>
          <w:p w:rsidR="001C3CAE" w:rsidRDefault="001C3CAE" w:rsidP="001C3CAE">
            <w:pPr>
              <w:jc w:val="center"/>
              <w:rPr>
                <w:szCs w:val="28"/>
              </w:rPr>
            </w:pPr>
            <w:proofErr w:type="spellStart"/>
            <w:r>
              <w:rPr>
                <w:sz w:val="16"/>
              </w:rPr>
              <w:t>регающих</w:t>
            </w:r>
            <w:proofErr w:type="spellEnd"/>
            <w:r>
              <w:rPr>
                <w:sz w:val="16"/>
              </w:rPr>
              <w:t xml:space="preserve"> ламп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="00664D91">
              <w:rPr>
                <w:sz w:val="16"/>
                <w:szCs w:val="28"/>
                <w:lang w:val="en-US"/>
              </w:rPr>
              <w:t>V</w:t>
            </w:r>
            <w:r>
              <w:rPr>
                <w:sz w:val="16"/>
                <w:szCs w:val="28"/>
              </w:rPr>
              <w:t xml:space="preserve"> кв.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C61AFE" w:rsidTr="001C3CAE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672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2210000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67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Услуги связи:</w:t>
            </w:r>
          </w:p>
          <w:p w:rsidR="001C3CAE" w:rsidRDefault="001C3CAE" w:rsidP="001C3CAE">
            <w:pPr>
              <w:jc w:val="center"/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Интернет – </w:t>
            </w: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Телефон -</w:t>
            </w:r>
          </w:p>
          <w:p w:rsidR="001C3CAE" w:rsidRPr="00C83F75" w:rsidRDefault="00C83F75" w:rsidP="00C83F75">
            <w:pPr>
              <w:rPr>
                <w:sz w:val="16"/>
                <w:szCs w:val="16"/>
              </w:rPr>
            </w:pPr>
            <w:r w:rsidRPr="00C83F75">
              <w:rPr>
                <w:sz w:val="16"/>
                <w:szCs w:val="16"/>
              </w:rPr>
              <w:t>Прямая</w:t>
            </w:r>
            <w:r>
              <w:rPr>
                <w:sz w:val="16"/>
                <w:szCs w:val="16"/>
              </w:rPr>
              <w:t xml:space="preserve"> связь с МЧС-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C83F75" w:rsidRDefault="00C83F75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C83F75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rPr>
                <w:sz w:val="16"/>
                <w:szCs w:val="16"/>
              </w:rPr>
            </w:pPr>
          </w:p>
          <w:p w:rsidR="00C83F75" w:rsidRDefault="001C3CAE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Бюджет.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</w:p>
          <w:p w:rsidR="001C3CAE" w:rsidRDefault="001C3CAE" w:rsidP="00C83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C83F75" w:rsidRDefault="00C83F75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C83F75" w:rsidRDefault="00C83F75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C83F75" w:rsidRDefault="00C83F75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1C3CAE" w:rsidRDefault="001C3CAE" w:rsidP="00C83F75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C61AFE" w:rsidTr="000016E2">
        <w:trPr>
          <w:trHeight w:val="1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2230100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F0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2230200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2230400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AE" w:rsidRDefault="001C3CAE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Коммунальные услуги: </w:t>
            </w:r>
          </w:p>
          <w:p w:rsidR="001C3CAE" w:rsidRDefault="001C3CAE" w:rsidP="001C3CAE">
            <w:pPr>
              <w:jc w:val="center"/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Водоснабжение – </w:t>
            </w:r>
          </w:p>
          <w:p w:rsidR="00F012AA" w:rsidRPr="0003137F" w:rsidRDefault="00F012AA" w:rsidP="001C3CAE">
            <w:pPr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Теплоснабжение –</w:t>
            </w:r>
          </w:p>
          <w:p w:rsidR="001C3CAE" w:rsidRDefault="001C3CAE" w:rsidP="001C3CAE">
            <w:pPr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Электроснабжение – </w:t>
            </w:r>
          </w:p>
          <w:p w:rsidR="001C3CAE" w:rsidRDefault="001C3CAE" w:rsidP="001C3CAE">
            <w:pPr>
              <w:rPr>
                <w:sz w:val="16"/>
              </w:rPr>
            </w:pPr>
          </w:p>
          <w:p w:rsidR="001C3CAE" w:rsidRDefault="001C3CAE" w:rsidP="001C3CAE">
            <w:pPr>
              <w:rPr>
                <w:sz w:val="16"/>
              </w:rPr>
            </w:pPr>
            <w:r>
              <w:rPr>
                <w:sz w:val="16"/>
              </w:rPr>
              <w:t>Вывоз ТБО –</w:t>
            </w:r>
          </w:p>
          <w:p w:rsidR="001C3CAE" w:rsidRDefault="001C3CAE" w:rsidP="001C3CAE">
            <w:pPr>
              <w:jc w:val="center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Pr="00F012AA" w:rsidRDefault="00F012AA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,61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F012AA" w:rsidP="00F01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 w:rsidR="001C3CAE">
              <w:rPr>
                <w:sz w:val="16"/>
                <w:szCs w:val="16"/>
              </w:rPr>
              <w:t>2</w:t>
            </w:r>
            <w:r w:rsidR="003C0CAD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,6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F012AA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1C3CAE" w:rsidP="00F01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</w:p>
          <w:p w:rsidR="001C3CAE" w:rsidRDefault="00F012AA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C3CAE">
              <w:rPr>
                <w:sz w:val="16"/>
                <w:szCs w:val="16"/>
              </w:rPr>
              <w:t xml:space="preserve"> Бюджет.</w:t>
            </w:r>
          </w:p>
          <w:p w:rsidR="001C3CAE" w:rsidRDefault="001C3CAE" w:rsidP="001C3CAE">
            <w:pPr>
              <w:rPr>
                <w:sz w:val="16"/>
                <w:szCs w:val="16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Pr="0003137F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Pr="0003137F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F012AA" w:rsidP="00F012AA">
            <w:pPr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   </w:t>
            </w:r>
            <w:r w:rsidR="001C3CAE"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 w:rsidR="001C3CAE">
              <w:rPr>
                <w:sz w:val="16"/>
                <w:szCs w:val="28"/>
              </w:rPr>
              <w:t>кв</w:t>
            </w:r>
            <w:proofErr w:type="spellEnd"/>
            <w:r w:rsidR="001C3CAE">
              <w:rPr>
                <w:sz w:val="16"/>
                <w:szCs w:val="28"/>
                <w:lang w:val="en-US"/>
              </w:rPr>
              <w:t>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 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 xml:space="preserve">. 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 xml:space="preserve">.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F012AA" w:rsidP="00F012AA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  <w:lang w:val="en-US"/>
              </w:rPr>
              <w:t xml:space="preserve">    </w:t>
            </w:r>
            <w:r w:rsidR="00664D91">
              <w:rPr>
                <w:sz w:val="16"/>
                <w:szCs w:val="28"/>
              </w:rPr>
              <w:t>201</w:t>
            </w:r>
            <w:r w:rsidR="00664D91"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664D9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 w:rsidR="001C3CAE">
              <w:rPr>
                <w:sz w:val="16"/>
                <w:szCs w:val="28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AE" w:rsidRDefault="001C3CAE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C61AFE" w:rsidTr="000016E2">
        <w:trPr>
          <w:trHeight w:val="13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P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Услуги за содержание помещения: </w:t>
            </w:r>
          </w:p>
          <w:p w:rsidR="006728D1" w:rsidRPr="000016E2" w:rsidRDefault="006728D1" w:rsidP="001C3CAE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</w:t>
            </w:r>
            <w:r w:rsidR="000016E2">
              <w:rPr>
                <w:sz w:val="16"/>
              </w:rPr>
              <w:t xml:space="preserve">пожарной и </w:t>
            </w:r>
            <w:r>
              <w:rPr>
                <w:sz w:val="16"/>
                <w:szCs w:val="16"/>
              </w:rPr>
              <w:t>тревожной сигнализации –</w:t>
            </w:r>
          </w:p>
          <w:p w:rsidR="006728D1" w:rsidRDefault="006728D1" w:rsidP="001C3CAE">
            <w:pPr>
              <w:rPr>
                <w:sz w:val="16"/>
              </w:rPr>
            </w:pPr>
            <w:r>
              <w:rPr>
                <w:sz w:val="16"/>
                <w:szCs w:val="16"/>
              </w:rPr>
              <w:t>Эксплуатационные расходы-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 xml:space="preserve">I-IV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ED65CC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>
              <w:rPr>
                <w:sz w:val="16"/>
                <w:szCs w:val="28"/>
              </w:rPr>
              <w:t xml:space="preserve"> г</w:t>
            </w: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>
              <w:rPr>
                <w:sz w:val="16"/>
                <w:szCs w:val="28"/>
              </w:rPr>
              <w:t xml:space="preserve"> г</w:t>
            </w:r>
          </w:p>
          <w:p w:rsidR="00C61AFE" w:rsidRDefault="00C61AFE" w:rsidP="001C3CAE">
            <w:pPr>
              <w:jc w:val="center"/>
              <w:rPr>
                <w:sz w:val="16"/>
                <w:szCs w:val="28"/>
              </w:rPr>
            </w:pPr>
          </w:p>
          <w:p w:rsidR="00C61AFE" w:rsidRDefault="00C61AFE" w:rsidP="001C3CAE">
            <w:pPr>
              <w:jc w:val="center"/>
              <w:rPr>
                <w:sz w:val="16"/>
                <w:szCs w:val="28"/>
              </w:rPr>
            </w:pPr>
          </w:p>
          <w:p w:rsidR="00C61AFE" w:rsidRDefault="00C61AFE" w:rsidP="001C3CAE">
            <w:pPr>
              <w:jc w:val="center"/>
              <w:rPr>
                <w:sz w:val="16"/>
                <w:szCs w:val="28"/>
              </w:rPr>
            </w:pPr>
          </w:p>
          <w:p w:rsidR="00C61AFE" w:rsidRDefault="00C61AFE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Единств. </w:t>
            </w:r>
            <w:r w:rsidR="00C61AFE">
              <w:rPr>
                <w:sz w:val="16"/>
                <w:szCs w:val="28"/>
              </w:rPr>
              <w:t>п</w:t>
            </w:r>
            <w:r>
              <w:rPr>
                <w:sz w:val="16"/>
                <w:szCs w:val="28"/>
              </w:rPr>
              <w:t>оставщик</w:t>
            </w:r>
          </w:p>
          <w:p w:rsidR="006728D1" w:rsidRDefault="006728D1" w:rsidP="000016E2">
            <w:pPr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6728D1" w:rsidTr="001C3CAE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2260100</w:t>
            </w:r>
          </w:p>
          <w:p w:rsidR="006728D1" w:rsidRDefault="006728D1" w:rsidP="001C3CAE">
            <w:pPr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услуги: </w:t>
            </w:r>
          </w:p>
          <w:p w:rsidR="006728D1" w:rsidRDefault="006728D1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Банковское обслуживание- </w:t>
            </w:r>
          </w:p>
          <w:p w:rsidR="006728D1" w:rsidRDefault="006728D1" w:rsidP="001C3CAE">
            <w:pPr>
              <w:rPr>
                <w:sz w:val="16"/>
                <w:szCs w:val="16"/>
              </w:rPr>
            </w:pPr>
          </w:p>
          <w:p w:rsidR="006728D1" w:rsidRDefault="006728D1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  <w:p w:rsidR="006728D1" w:rsidRDefault="00C61AF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Бюджет. </w:t>
            </w:r>
          </w:p>
          <w:p w:rsidR="006728D1" w:rsidRDefault="00C61AFE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Pr="0003137F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Pr="0003137F">
              <w:rPr>
                <w:sz w:val="16"/>
                <w:szCs w:val="28"/>
                <w:lang w:val="en-US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 w:rsidRPr="0003137F">
              <w:rPr>
                <w:sz w:val="1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 w:rsidRPr="0003137F">
              <w:rPr>
                <w:sz w:val="16"/>
                <w:szCs w:val="28"/>
                <w:lang w:val="en-US"/>
              </w:rPr>
              <w:t>.</w:t>
            </w:r>
          </w:p>
          <w:p w:rsidR="006728D1" w:rsidRPr="0003137F" w:rsidRDefault="00C61AFE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Pr="0003137F">
              <w:rPr>
                <w:sz w:val="16"/>
                <w:szCs w:val="28"/>
                <w:lang w:val="en-US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 w:rsidRPr="0003137F">
              <w:rPr>
                <w:sz w:val="1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 w:rsidRPr="0003137F">
              <w:rPr>
                <w:sz w:val="16"/>
                <w:szCs w:val="28"/>
                <w:lang w:val="en-US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 w:rsidRPr="0003137F">
              <w:rPr>
                <w:sz w:val="1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кв</w:t>
            </w:r>
            <w:proofErr w:type="spellEnd"/>
            <w:r>
              <w:rPr>
                <w:sz w:val="16"/>
                <w:szCs w:val="28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>
              <w:rPr>
                <w:sz w:val="16"/>
                <w:szCs w:val="28"/>
              </w:rPr>
              <w:t xml:space="preserve"> г</w:t>
            </w:r>
          </w:p>
          <w:p w:rsidR="00C61AFE" w:rsidRDefault="00C61AFE" w:rsidP="00C61AF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</w:t>
            </w:r>
            <w:r>
              <w:rPr>
                <w:sz w:val="16"/>
                <w:szCs w:val="28"/>
                <w:lang w:val="en-US"/>
              </w:rPr>
              <w:t>3</w:t>
            </w:r>
            <w:r>
              <w:rPr>
                <w:sz w:val="16"/>
                <w:szCs w:val="28"/>
              </w:rPr>
              <w:t xml:space="preserve"> г</w:t>
            </w:r>
          </w:p>
          <w:p w:rsidR="006728D1" w:rsidRDefault="00C61AFE" w:rsidP="00C61AFE">
            <w:pPr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</w:rPr>
              <w:t xml:space="preserve">    </w:t>
            </w:r>
            <w:r w:rsidR="006728D1">
              <w:rPr>
                <w:sz w:val="16"/>
                <w:szCs w:val="28"/>
              </w:rPr>
              <w:t>201</w:t>
            </w:r>
            <w:r w:rsidR="006728D1">
              <w:rPr>
                <w:sz w:val="16"/>
                <w:szCs w:val="28"/>
                <w:lang w:val="en-US"/>
              </w:rPr>
              <w:t>3</w:t>
            </w:r>
            <w:r w:rsidR="006728D1">
              <w:rPr>
                <w:sz w:val="16"/>
                <w:szCs w:val="28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C61AFE" w:rsidRDefault="00C61AFE" w:rsidP="00C61AF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C61AFE" w:rsidRDefault="00C61AFE" w:rsidP="00C61AF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C61AFE" w:rsidTr="001C3CAE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1" w:rsidRDefault="006728D1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1" w:rsidRDefault="000016E2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запасы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6728D1">
              <w:rPr>
                <w:sz w:val="16"/>
                <w:szCs w:val="16"/>
              </w:rPr>
              <w:t>,</w:t>
            </w:r>
            <w:r w:rsidR="00C61AFE">
              <w:rPr>
                <w:sz w:val="16"/>
                <w:szCs w:val="16"/>
              </w:rPr>
              <w:t>7</w:t>
            </w:r>
            <w:r w:rsidR="006728D1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28"/>
                <w:lang w:val="en-US"/>
              </w:rPr>
              <w:t>I</w:t>
            </w:r>
            <w:r>
              <w:rPr>
                <w:sz w:val="16"/>
                <w:szCs w:val="28"/>
              </w:rPr>
              <w:t>-</w:t>
            </w:r>
            <w:r>
              <w:rPr>
                <w:sz w:val="16"/>
                <w:szCs w:val="28"/>
                <w:lang w:val="en-US"/>
              </w:rPr>
              <w:t>IV</w:t>
            </w:r>
            <w:r>
              <w:rPr>
                <w:sz w:val="16"/>
                <w:szCs w:val="28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16"/>
              </w:rPr>
            </w:pP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Единств. поставщик</w:t>
            </w:r>
          </w:p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6728D1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0016E2" w:rsidTr="00253874">
        <w:trPr>
          <w:trHeight w:val="17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2250400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2" w:rsidRDefault="000016E2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rPr>
                <w:sz w:val="16"/>
                <w:szCs w:val="16"/>
              </w:rPr>
            </w:pPr>
            <w:r>
              <w:rPr>
                <w:sz w:val="16"/>
              </w:rPr>
              <w:t>Установка оконных блоков из профилей ПВХ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Открытый аукцион</w:t>
            </w:r>
          </w:p>
          <w:p w:rsidR="000016E2" w:rsidRDefault="000016E2" w:rsidP="00C61AFE">
            <w:pPr>
              <w:jc w:val="center"/>
              <w:rPr>
                <w:sz w:val="16"/>
                <w:szCs w:val="28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28"/>
              </w:rPr>
            </w:pPr>
          </w:p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28"/>
              </w:rPr>
            </w:pPr>
          </w:p>
        </w:tc>
      </w:tr>
      <w:tr w:rsidR="000016E2" w:rsidTr="00253874">
        <w:trPr>
          <w:trHeight w:val="1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2260100</w:t>
            </w: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2" w:rsidRDefault="000016E2" w:rsidP="001C3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0016E2" w:rsidRDefault="000016E2" w:rsidP="001C3CAE">
            <w:pPr>
              <w:jc w:val="center"/>
              <w:rPr>
                <w:szCs w:val="28"/>
              </w:rPr>
            </w:pPr>
          </w:p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Мед .осмотр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66,78</w:t>
            </w: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Бюджет.</w:t>
            </w: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кв.</w:t>
            </w: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 г</w:t>
            </w: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  <w:p w:rsidR="000016E2" w:rsidRDefault="000016E2" w:rsidP="001C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C61AFE">
            <w:pPr>
              <w:rPr>
                <w:sz w:val="16"/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 w:val="16"/>
                <w:szCs w:val="28"/>
              </w:rPr>
              <w:t>Единств.</w:t>
            </w:r>
          </w:p>
          <w:p w:rsidR="000016E2" w:rsidRDefault="000016E2" w:rsidP="001C3CAE">
            <w:pPr>
              <w:jc w:val="center"/>
              <w:rPr>
                <w:szCs w:val="28"/>
              </w:rPr>
            </w:pPr>
            <w:r>
              <w:rPr>
                <w:sz w:val="16"/>
                <w:szCs w:val="28"/>
              </w:rPr>
              <w:t>поставщик</w:t>
            </w:r>
            <w:bookmarkStart w:id="0" w:name="_GoBack"/>
            <w:bookmarkEnd w:id="0"/>
          </w:p>
          <w:p w:rsidR="000016E2" w:rsidRDefault="000016E2" w:rsidP="001C3CAE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2" w:rsidRDefault="000016E2" w:rsidP="001C3CAE">
            <w:pPr>
              <w:jc w:val="center"/>
              <w:rPr>
                <w:sz w:val="16"/>
                <w:szCs w:val="28"/>
              </w:rPr>
            </w:pPr>
          </w:p>
        </w:tc>
      </w:tr>
    </w:tbl>
    <w:p w:rsidR="001C3CAE" w:rsidRDefault="001C3CAE" w:rsidP="001C3CAE">
      <w:pPr>
        <w:jc w:val="center"/>
      </w:pPr>
    </w:p>
    <w:p w:rsidR="00ED65CC" w:rsidRDefault="00ED65CC">
      <w:pPr>
        <w:jc w:val="center"/>
      </w:pPr>
    </w:p>
    <w:sectPr w:rsidR="00ED65CC" w:rsidSect="007B4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46E1"/>
    <w:rsid w:val="000016E2"/>
    <w:rsid w:val="0003137F"/>
    <w:rsid w:val="000B2F40"/>
    <w:rsid w:val="001161B2"/>
    <w:rsid w:val="001C3CAE"/>
    <w:rsid w:val="00202D7D"/>
    <w:rsid w:val="002367C9"/>
    <w:rsid w:val="002B1E9B"/>
    <w:rsid w:val="002D0339"/>
    <w:rsid w:val="003B0545"/>
    <w:rsid w:val="003C0CAD"/>
    <w:rsid w:val="004B2DA0"/>
    <w:rsid w:val="00664D91"/>
    <w:rsid w:val="006728D1"/>
    <w:rsid w:val="006872A0"/>
    <w:rsid w:val="007B46E1"/>
    <w:rsid w:val="00A758CC"/>
    <w:rsid w:val="00A8737F"/>
    <w:rsid w:val="00A951F6"/>
    <w:rsid w:val="00C00149"/>
    <w:rsid w:val="00C61AFE"/>
    <w:rsid w:val="00C83F75"/>
    <w:rsid w:val="00CB3931"/>
    <w:rsid w:val="00E1754C"/>
    <w:rsid w:val="00ED65CC"/>
    <w:rsid w:val="00F012AA"/>
    <w:rsid w:val="00F2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2012-04-26T05:10:00Z</dcterms:created>
  <dcterms:modified xsi:type="dcterms:W3CDTF">2013-04-09T09:33:00Z</dcterms:modified>
</cp:coreProperties>
</file>