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B3" w:rsidRPr="0078327D" w:rsidRDefault="001071E3" w:rsidP="0078327D">
      <w:pPr>
        <w:spacing w:after="0" w:line="360" w:lineRule="atLeast"/>
        <w:ind w:firstLine="540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proofErr w:type="gramStart"/>
      <w:r w:rsidRPr="0078327D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Средства </w:t>
      </w:r>
      <w:r w:rsidR="00525A87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78327D">
        <w:rPr>
          <w:rFonts w:ascii="Times New Roman" w:hAnsi="Times New Roman"/>
          <w:b/>
          <w:color w:val="000000"/>
          <w:sz w:val="27"/>
          <w:szCs w:val="27"/>
          <w:lang w:eastAsia="ru-RU"/>
        </w:rPr>
        <w:t>обучения</w:t>
      </w:r>
      <w:proofErr w:type="gramEnd"/>
      <w:r w:rsidRPr="0078327D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525A87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6E0005">
        <w:rPr>
          <w:rFonts w:ascii="Times New Roman" w:hAnsi="Times New Roman"/>
          <w:b/>
          <w:color w:val="000000"/>
          <w:sz w:val="27"/>
          <w:szCs w:val="27"/>
          <w:lang w:eastAsia="ru-RU"/>
        </w:rPr>
        <w:t>и воспитания</w:t>
      </w:r>
    </w:p>
    <w:p w:rsidR="00296283" w:rsidRDefault="00163341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учебные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помещения</w:t>
      </w:r>
      <w:r w:rsidR="005D152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(кабинеты</w:t>
      </w:r>
      <w:r w:rsidR="00E17FB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для индивидуальных, мелкогрупповых и групповых занятий)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 </w:t>
      </w:r>
    </w:p>
    <w:p w:rsidR="00296283" w:rsidRDefault="007F67F7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оборудование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</w:t>
      </w:r>
      <w:r w:rsidR="000B74E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магнитные доски, </w:t>
      </w:r>
      <w:r w:rsidR="00163341">
        <w:rPr>
          <w:rFonts w:ascii="Times New Roman" w:hAnsi="Times New Roman"/>
          <w:color w:val="000000"/>
          <w:sz w:val="27"/>
          <w:szCs w:val="27"/>
          <w:lang w:eastAsia="ru-RU"/>
        </w:rPr>
        <w:t>мебель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 столы, стулья,</w:t>
      </w:r>
      <w:r w:rsidR="0079669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подставки для ног,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шкафы, стеллажи)</w:t>
      </w:r>
      <w:r w:rsidR="002A1181"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="0016334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E1571" w:rsidRDefault="00AE1571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709"/>
        <w:gridCol w:w="850"/>
      </w:tblGrid>
      <w:tr w:rsidR="00AE1571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AE1571" w:rsidRPr="00AE1571" w:rsidRDefault="001117AA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Магнитные доски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1571" w:rsidRPr="00AE1571" w:rsidRDefault="00AE1571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AE1571" w:rsidRPr="00AE1571" w:rsidRDefault="002F7BD6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Гардероб узкий ПС-52,5 серый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44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Кресла </w:t>
            </w:r>
            <w:proofErr w:type="spell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зрит.зала</w:t>
            </w:r>
            <w:proofErr w:type="spellEnd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мягкие 3-х </w:t>
            </w:r>
            <w:proofErr w:type="spell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секц.черные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Кресло 935 L-2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44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Лестница-стремянка 7 ступенек с лотком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Многоместная секция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7AA" w:rsidRPr="00AE1571" w:rsidTr="00AE1571">
        <w:trPr>
          <w:trHeight w:val="44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Стеллаж с 4-мя полками 1000х300х2000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Стол СТ-01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44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Тумба мобильная 2исп. 426х486х609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7AA" w:rsidRPr="00AE1571" w:rsidTr="00AE1571">
        <w:trPr>
          <w:trHeight w:val="44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архивный 2-х </w:t>
            </w:r>
            <w:proofErr w:type="spell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. 915х370х1830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Шкаф полузакрытый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44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Шкаф угловой высокий ПС-28,0 серый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к/з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Диванчик Д-1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Кресло "Престиж" серое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Подставка для компьютера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Стол эрг</w:t>
            </w:r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. правый</w:t>
            </w:r>
            <w:proofErr w:type="gramEnd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эргономичный левый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Тумба подвесная с 2 ящиками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Тумба приставная с 3 ящиками дп-061630165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Стеллаж узкий высокий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1200х600х727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ольха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Тумба мобильная ольха 426х486х609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Сегмент ПП-03 с опорой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Сейф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Стенд "Жизнь нашей школы"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Стенд "Конкурсы и концерты"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2-х створчатый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7AA" w:rsidRPr="00AE1571" w:rsidTr="00AE1571">
        <w:trPr>
          <w:trHeight w:val="237"/>
          <w:jc w:val="center"/>
        </w:trPr>
        <w:tc>
          <w:tcPr>
            <w:tcW w:w="5382" w:type="dxa"/>
            <w:shd w:val="clear" w:color="auto" w:fill="auto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Шкаф книжный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17AA" w:rsidRPr="00AE1571" w:rsidRDefault="001117AA" w:rsidP="001117AA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1117AA" w:rsidRPr="00AE1571" w:rsidRDefault="001117AA" w:rsidP="001117AA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57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E1571" w:rsidRDefault="00AE1571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007B8" w:rsidRDefault="00B5471F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A635B6">
        <w:rPr>
          <w:rFonts w:ascii="Times New Roman" w:hAnsi="Times New Roman"/>
          <w:color w:val="000000"/>
          <w:sz w:val="27"/>
          <w:szCs w:val="27"/>
          <w:lang w:eastAsia="ru-RU"/>
        </w:rPr>
        <w:t>программы</w:t>
      </w:r>
      <w:proofErr w:type="gramEnd"/>
      <w:r w:rsidR="0014082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учебных предметов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</w:p>
    <w:p w:rsidR="00CE17E6" w:rsidRPr="00CE17E6" w:rsidRDefault="00A635B6" w:rsidP="00CE17E6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A635B6">
        <w:rPr>
          <w:rFonts w:ascii="Times New Roman" w:hAnsi="Times New Roman"/>
          <w:color w:val="000000"/>
          <w:sz w:val="27"/>
          <w:szCs w:val="27"/>
          <w:lang w:eastAsia="ru-RU"/>
        </w:rPr>
        <w:t>учебники</w:t>
      </w:r>
      <w:proofErr w:type="gramEnd"/>
      <w:r w:rsidRPr="00A635B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 w:rsidR="001A5DBA">
        <w:rPr>
          <w:rFonts w:ascii="Times New Roman" w:hAnsi="Times New Roman"/>
          <w:color w:val="000000"/>
          <w:sz w:val="27"/>
          <w:szCs w:val="27"/>
          <w:lang w:eastAsia="ru-RU"/>
        </w:rPr>
        <w:t>нотная литература,</w:t>
      </w:r>
      <w:r w:rsidR="00CE17E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1A5DBA">
        <w:rPr>
          <w:rFonts w:ascii="Times New Roman" w:hAnsi="Times New Roman"/>
          <w:color w:val="000000"/>
          <w:sz w:val="27"/>
          <w:szCs w:val="27"/>
          <w:lang w:eastAsia="ru-RU"/>
        </w:rPr>
        <w:t>методическая литература,</w:t>
      </w:r>
      <w:r w:rsidR="00CE17E6" w:rsidRPr="00CE17E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CE17E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диски </w:t>
      </w:r>
      <w:r w:rsidR="00CE17E6">
        <w:rPr>
          <w:rFonts w:ascii="Times New Roman" w:hAnsi="Times New Roman"/>
          <w:color w:val="000000"/>
          <w:sz w:val="27"/>
          <w:szCs w:val="27"/>
          <w:lang w:val="en-US" w:eastAsia="ru-RU"/>
        </w:rPr>
        <w:t>DVD</w:t>
      </w:r>
      <w:r w:rsidR="00CE17E6"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="00CE17E6" w:rsidRPr="00CE17E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CE17E6">
        <w:rPr>
          <w:rFonts w:ascii="Times New Roman" w:hAnsi="Times New Roman"/>
          <w:color w:val="000000"/>
          <w:sz w:val="27"/>
          <w:szCs w:val="27"/>
          <w:lang w:val="en-US" w:eastAsia="ru-RU"/>
        </w:rPr>
        <w:t>CD</w:t>
      </w:r>
    </w:p>
    <w:p w:rsidR="00C007B8" w:rsidRDefault="00A635B6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A635B6">
        <w:rPr>
          <w:rFonts w:ascii="Times New Roman" w:hAnsi="Times New Roman"/>
          <w:color w:val="000000"/>
          <w:sz w:val="27"/>
          <w:szCs w:val="27"/>
          <w:lang w:eastAsia="ru-RU"/>
        </w:rPr>
        <w:t>учебные</w:t>
      </w:r>
      <w:proofErr w:type="gramEnd"/>
      <w:r w:rsidR="00C007B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наглядные </w:t>
      </w:r>
      <w:r w:rsidRPr="00A635B6">
        <w:rPr>
          <w:rFonts w:ascii="Times New Roman" w:hAnsi="Times New Roman"/>
          <w:color w:val="000000"/>
          <w:sz w:val="27"/>
          <w:szCs w:val="27"/>
          <w:lang w:eastAsia="ru-RU"/>
        </w:rPr>
        <w:t>пособия</w:t>
      </w:r>
      <w:r w:rsidR="00C007B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(таблица, схемы и т.п.)</w:t>
      </w:r>
      <w:r w:rsidRPr="00A635B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</w:p>
    <w:p w:rsidR="00CE17E6" w:rsidRDefault="00CE17E6" w:rsidP="00CE17E6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натюрмортный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фонд</w:t>
      </w:r>
    </w:p>
    <w:p w:rsidR="00B57B30" w:rsidRPr="003971C0" w:rsidRDefault="00B57B30" w:rsidP="00CE17E6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gramStart"/>
      <w:r w:rsidRPr="003971C0">
        <w:rPr>
          <w:rFonts w:ascii="Times New Roman" w:hAnsi="Times New Roman"/>
          <w:color w:val="000000"/>
          <w:sz w:val="27"/>
          <w:szCs w:val="27"/>
          <w:lang w:eastAsia="ru-RU"/>
        </w:rPr>
        <w:t>музыкальные</w:t>
      </w:r>
      <w:proofErr w:type="gramEnd"/>
      <w:r w:rsidRPr="003971C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инструменты</w:t>
      </w:r>
    </w:p>
    <w:p w:rsidR="00B57B30" w:rsidRDefault="00B57B30" w:rsidP="00B57B3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680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7"/>
        <w:gridCol w:w="851"/>
      </w:tblGrid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Аккордеон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Rojalstandart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Аккордеон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Вальтмейстер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Аккордеон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Восход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308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Аккордеон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Метеор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футляром ГДР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Аккордеон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Орион-2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Аккордеон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Эстрада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456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Аккордеон 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Weitmeister</w:t>
            </w:r>
            <w:proofErr w:type="spell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клавишный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456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Аккордеон выборный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670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  Контрабас</w:t>
            </w:r>
            <w:proofErr w:type="gram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профессиональная,мастеровая</w:t>
            </w:r>
            <w:proofErr w:type="spell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||| категории с чехлом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Балалайка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Прима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 Альт-1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 Прима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 Прима заказная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 Секунда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Баян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Контрабас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заказной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456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Баян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Рубин-3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готово-выборный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Баян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Тульский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Баян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Ясная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заказной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Баян готово-выборный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Баян заказной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Баян заказной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Баян заказной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Тульский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Баян заказной с футляром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Баян заказной с футляром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Бас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Гитара  Prudenc</w:t>
            </w:r>
            <w:proofErr w:type="gram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Гитара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Classical</w:t>
            </w:r>
            <w:proofErr w:type="spell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Fule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Гитара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HOHNER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НС-06Е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Гитара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HOHNER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  <w:proofErr w:type="gram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Гитара HOHNEROBF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456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Гитара классическая STRUNAL CREMONA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Tr="00D34562">
        <w:trPr>
          <w:trHeight w:val="456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Гитара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Кремона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Гитара мастеровая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Гусли клавишные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Домра 3-пр.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Прима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Домра Альт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Домра малая заказная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456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Домра малая заказная 1 категории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Пианино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Romhildt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Аллегро ГДР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Пианино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Herrmfnn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Пианино</w:t>
            </w:r>
            <w:r w:rsidRPr="00013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</w:t>
            </w:r>
            <w:r w:rsidRPr="00013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Fuchs s Mohr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  <w:r w:rsidRPr="000139B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ГДР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Пианино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Аккорд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Пианино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Калужанка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Пианино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Ласточка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Пианино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Тверца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Пианино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Эстония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Рояль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Irmier</w:t>
            </w:r>
            <w:proofErr w:type="spell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Studio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Рояль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Герштедт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Рояль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Красный Октябрь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Скрипка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Скрипка 1/8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Скрипка 2/4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Скрипка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Скрипка 4/4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456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Цифровое пианино CASIO </w:t>
            </w:r>
            <w:proofErr w:type="spell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Ceivano</w:t>
            </w:r>
            <w:proofErr w:type="spellEnd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AP-620ВК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0139B6" w:rsidTr="00D34562">
        <w:trPr>
          <w:trHeight w:val="242"/>
        </w:trPr>
        <w:tc>
          <w:tcPr>
            <w:tcW w:w="5386" w:type="dxa"/>
            <w:shd w:val="clear" w:color="auto" w:fill="auto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Шумовые музыкальные инструменты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139B6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9B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139B6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57B30" w:rsidRDefault="00B57B30" w:rsidP="00B57B30">
      <w:pPr>
        <w:spacing w:after="0" w:line="360" w:lineRule="atLeast"/>
        <w:ind w:firstLine="54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7B30" w:rsidRPr="00B57B30" w:rsidRDefault="00B57B30" w:rsidP="00B57B3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д</w:t>
      </w:r>
      <w:r w:rsidRPr="00B57B30">
        <w:rPr>
          <w:rFonts w:ascii="Times New Roman" w:hAnsi="Times New Roman"/>
          <w:color w:val="000000"/>
          <w:sz w:val="27"/>
          <w:szCs w:val="27"/>
          <w:lang w:eastAsia="ru-RU"/>
        </w:rPr>
        <w:t>емонстрационные</w:t>
      </w:r>
      <w:proofErr w:type="gramEnd"/>
      <w:r w:rsidRPr="00B57B3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средства обучения</w:t>
      </w:r>
    </w:p>
    <w:p w:rsidR="00B57B30" w:rsidRDefault="00B57B30" w:rsidP="00B57B3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69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67"/>
        <w:gridCol w:w="851"/>
      </w:tblGrid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Голова Венеры гипс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Гипс вазы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 (</w:t>
            </w: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шар,кубки</w:t>
            </w:r>
            <w:proofErr w:type="gramEnd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,конус,цилиндр</w:t>
            </w:r>
            <w:proofErr w:type="spellEnd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Обрубовка</w:t>
            </w:r>
            <w:proofErr w:type="spellEnd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(гипс)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Экорше</w:t>
            </w:r>
            <w:proofErr w:type="spellEnd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гипс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Муляжи (фрукты, овощи)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Мольберт для художников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Мольберт для художников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Рамки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B57B30" w:rsidRPr="000221DA" w:rsidRDefault="00B831AC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Гербарии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Чучела птиц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30" w:rsidRPr="00D351D6" w:rsidTr="00D34562">
        <w:trPr>
          <w:trHeight w:val="237"/>
        </w:trPr>
        <w:tc>
          <w:tcPr>
            <w:tcW w:w="5528" w:type="dxa"/>
            <w:shd w:val="clear" w:color="auto" w:fill="auto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птиц (графины, вазы, кувшины, чайники, чашки, блюда)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57B30" w:rsidRPr="000221DA" w:rsidRDefault="00B57B30" w:rsidP="00D34562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57B30" w:rsidRPr="000221DA" w:rsidRDefault="00B57B30" w:rsidP="00D3456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1D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57B30" w:rsidRDefault="00B57B30" w:rsidP="00B57B30">
      <w:pPr>
        <w:spacing w:after="0" w:line="360" w:lineRule="atLeast"/>
        <w:ind w:firstLine="54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F67F7" w:rsidRDefault="00B57B30" w:rsidP="00B57B3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</w:t>
      </w:r>
      <w:proofErr w:type="gramStart"/>
      <w:r w:rsidR="00A635B6" w:rsidRPr="00A635B6">
        <w:rPr>
          <w:rFonts w:ascii="Times New Roman" w:hAnsi="Times New Roman"/>
          <w:color w:val="000000"/>
          <w:sz w:val="27"/>
          <w:szCs w:val="27"/>
          <w:lang w:eastAsia="ru-RU"/>
        </w:rPr>
        <w:t>технические</w:t>
      </w:r>
      <w:proofErr w:type="gramEnd"/>
      <w:r w:rsidR="00A635B6" w:rsidRPr="00A635B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средства обучения</w:t>
      </w:r>
      <w:r w:rsidR="00DA211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B745F8">
        <w:rPr>
          <w:rFonts w:ascii="Times New Roman" w:hAnsi="Times New Roman"/>
          <w:color w:val="000000"/>
          <w:sz w:val="27"/>
          <w:szCs w:val="27"/>
          <w:lang w:eastAsia="ru-RU"/>
        </w:rPr>
        <w:t>и воспитания</w:t>
      </w:r>
    </w:p>
    <w:p w:rsidR="000C64EC" w:rsidRDefault="000C64EC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69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632"/>
        <w:gridCol w:w="869"/>
      </w:tblGrid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Адаптер фантомного питания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Акуст.система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микшером и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усил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Yamaha</w:t>
            </w:r>
            <w:proofErr w:type="spellEnd"/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Акустическая система ELVIS-15A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Бас-гитарный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комбиусилитель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ВК-100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Видеоплеер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Самсунг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35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радиосистема с ручным передатчиком и капсюлем AKG WMS40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Комбик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GA-60R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Pentium Dial-Core E6500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Селерон</w:t>
            </w:r>
            <w:proofErr w:type="spellEnd"/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Селерон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64 Е280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Ксерокс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FC-206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Магнитола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RX-ES22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Магнитола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Самсунг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динамич.кардиоидный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вокальный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Микрофон динамический с выключателем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кардиоидный</w:t>
            </w:r>
            <w:proofErr w:type="spellEnd"/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Микшерный пульт MG-166СХ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аппарат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Canon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-SENSYS MF4410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17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V173D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o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b (1280x1024|5|20K/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черн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Монитор 19 LG E1910S-BN (1280x1024|5|M|черн.)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 LG 2005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МФУ лазерный HP LASER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Jet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 1132MFP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309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Acer Aspire 7739ZG-P624G50Mnkk (LX.RUM01.002)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Ноутбук DEII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Inspiron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3521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308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RC720-SO2 17.3|i5-2410|4|500|G520-1G\D\b|7Hp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Преобразователь МФ-5,21-Б-32-0,001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Принтер+сканер+копир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Phaser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3100 MFPV|S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Притер+сканер+копир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M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1005MFP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7285,LCD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F923B2" w:rsidP="000B74E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Пюпитр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8D4182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D03E5A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E9728E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Ручная радиосистема АТW-702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Синтезатор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YAMAHA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PSAE313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Синтезатор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Ямаха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автоакк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0B74E0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D03E5A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Wexler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KM104 E3400|2|250|i4500|DRW|DOS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05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Системный блок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Wexter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KM109 E3400|2|500|6450-1GRW|CR\7St|km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Столик проекционный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Erisson</w:t>
            </w:r>
            <w:proofErr w:type="spellEnd"/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44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LCD BBK LED 1952SI 18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dcnh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/DVD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телевизор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LED 24(60см)ВВК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E5A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SUPRA STV-LC42660FL00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Тепловычислитель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ТМК-Н12-1.0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Факс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KX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-F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 мобильный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Nodo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175х132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АКБ-7 12 в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 12-7S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бокс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комплект S632-2GSM-BK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зарядное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устройство QP PB27-ВС4+4batх2700mAh AA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ИВЭПР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Сатурн-1220РМ-</w:t>
            </w: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резервированный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 питания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Манипулятор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мышь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Oklick</w:t>
            </w:r>
            <w:proofErr w:type="spellEnd"/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335MW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мышь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беспроводная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Pilot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-S (6|10 м/10А/80Дж/белый)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Сетевой фильтр Pilot-S,5м (6 розеток)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пач</w:t>
            </w:r>
            <w:proofErr w:type="spellEnd"/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Сетевой фильтр SVEN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Optima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черный</w:t>
            </w:r>
            <w:proofErr w:type="gramEnd"/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Сетевой фильтр SVEN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Optima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розетки 5,0 м\черный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Сумка для ноутбука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154355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катушка закрытая 3 входа 5м СТАРТ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DVD-плеер ВВК DV112 дп-041430154  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DVD  DAEWOO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DV-600 дп-041430168  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Акустич.система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SP-М200 цб-69630334   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Водонагреватель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Дачный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нерж. 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0B74E0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D03E5A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Магнитола с CD HYUN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Метроном электронный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Piano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Mate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CHERIB WSM-260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D1141" w:rsidRPr="00D351D6" w:rsidTr="00FD1141">
        <w:trPr>
          <w:trHeight w:val="237"/>
        </w:trPr>
        <w:tc>
          <w:tcPr>
            <w:tcW w:w="5445" w:type="dxa"/>
            <w:shd w:val="clear" w:color="auto" w:fill="auto"/>
          </w:tcPr>
          <w:p w:rsidR="00FD1141" w:rsidRPr="00395CD9" w:rsidRDefault="00FD1141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Метроном механический</w:t>
            </w:r>
          </w:p>
        </w:tc>
        <w:tc>
          <w:tcPr>
            <w:tcW w:w="632" w:type="dxa"/>
            <w:shd w:val="clear" w:color="auto" w:fill="auto"/>
            <w:noWrap/>
          </w:tcPr>
          <w:p w:rsidR="00FD1141" w:rsidRPr="00395CD9" w:rsidRDefault="00FD1141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FD1141" w:rsidRPr="00395CD9" w:rsidRDefault="00FD1141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D1141" w:rsidRPr="00D351D6" w:rsidTr="00FD1141">
        <w:trPr>
          <w:trHeight w:val="237"/>
        </w:trPr>
        <w:tc>
          <w:tcPr>
            <w:tcW w:w="5445" w:type="dxa"/>
            <w:shd w:val="clear" w:color="auto" w:fill="auto"/>
          </w:tcPr>
          <w:p w:rsidR="00FD1141" w:rsidRDefault="00FD1141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Метроном цифровой</w:t>
            </w:r>
          </w:p>
        </w:tc>
        <w:tc>
          <w:tcPr>
            <w:tcW w:w="632" w:type="dxa"/>
            <w:shd w:val="clear" w:color="auto" w:fill="auto"/>
            <w:noWrap/>
          </w:tcPr>
          <w:p w:rsidR="00FD1141" w:rsidRDefault="00FD1141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FD1141" w:rsidRDefault="00FD1141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Модем D-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DSL-2500U|BRU|D ADSL|ADSL2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cо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сплитером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Модем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D-Link UTR DSL-2500U|RU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Сетевой фильтр ITP LEADER (5 розеток)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Стойка микрофонная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Жесткий диск SATA 2Tb WD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Капсюль с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кардиоидной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диаграммой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6223" w:rsidRPr="00D351D6" w:rsidTr="00FD1141">
        <w:trPr>
          <w:trHeight w:val="237"/>
        </w:trPr>
        <w:tc>
          <w:tcPr>
            <w:tcW w:w="5445" w:type="dxa"/>
            <w:shd w:val="clear" w:color="auto" w:fill="auto"/>
          </w:tcPr>
          <w:p w:rsidR="000D6223" w:rsidRPr="00395CD9" w:rsidRDefault="000D6223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(пюпитр)</w:t>
            </w:r>
          </w:p>
        </w:tc>
        <w:tc>
          <w:tcPr>
            <w:tcW w:w="632" w:type="dxa"/>
            <w:shd w:val="clear" w:color="auto" w:fill="auto"/>
            <w:noWrap/>
          </w:tcPr>
          <w:p w:rsidR="000D6223" w:rsidRPr="00395CD9" w:rsidRDefault="000D6223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0D6223" w:rsidRPr="00395CD9" w:rsidRDefault="00E9728E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Магнитола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Магнитола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Панасоник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Многофункц.аппарат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PIXMA MP250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памяти SD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16Gb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 доступа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D-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память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Transcend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JetFlash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330 8GB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кронштейн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Kromax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DiX-4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Кронштейн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F722FF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Оснастка ручная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Осн</w:t>
            </w:r>
            <w:r w:rsidR="00AF2F15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стка автомат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Shiny</w:t>
            </w:r>
            <w:proofErr w:type="spellEnd"/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универсальное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крепление </w:t>
            </w:r>
            <w:proofErr w:type="spell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Holder</w:t>
            </w:r>
            <w:proofErr w:type="spell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Чехол гитарный классический </w:t>
            </w: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утеплен,с</w:t>
            </w:r>
            <w:proofErr w:type="spellEnd"/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2-мя ремнями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штатив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WT-3715 WF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Модем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DSL D-Link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“</w:t>
            </w:r>
            <w:r w:rsidRPr="00395CD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DSL-2500U|BRU|D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Стойка  микрофонная</w:t>
            </w:r>
            <w:proofErr w:type="gramEnd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Журавль</w:t>
            </w:r>
            <w:r w:rsidR="000B74E0"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E5A" w:rsidRPr="00D351D6" w:rsidTr="00FD1141">
        <w:trPr>
          <w:trHeight w:val="237"/>
        </w:trPr>
        <w:tc>
          <w:tcPr>
            <w:tcW w:w="5445" w:type="dxa"/>
            <w:shd w:val="clear" w:color="auto" w:fill="auto"/>
            <w:hideMark/>
          </w:tcPr>
          <w:p w:rsidR="00D03E5A" w:rsidRPr="00395CD9" w:rsidRDefault="00D03E5A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Чехол для гитары 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9" w:type="dxa"/>
            <w:shd w:val="clear" w:color="auto" w:fill="auto"/>
            <w:noWrap/>
            <w:hideMark/>
          </w:tcPr>
          <w:p w:rsidR="00D03E5A" w:rsidRPr="00395CD9" w:rsidRDefault="00D03E5A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C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5DB2" w:rsidRDefault="00115DB2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B25F3" w:rsidRPr="004B25F3" w:rsidRDefault="004B25F3" w:rsidP="004B25F3">
      <w:pPr>
        <w:shd w:val="clear" w:color="auto" w:fill="FFFFFF"/>
        <w:spacing w:after="120" w:line="273" w:lineRule="atLeast"/>
        <w:rPr>
          <w:rFonts w:ascii="Times New Roman" w:hAnsi="Times New Roman"/>
          <w:sz w:val="28"/>
          <w:szCs w:val="28"/>
          <w:lang w:eastAsia="ru-RU"/>
        </w:rPr>
      </w:pPr>
      <w:r w:rsidRPr="004B25F3">
        <w:rPr>
          <w:rFonts w:ascii="Times New Roman" w:hAnsi="Times New Roman"/>
          <w:sz w:val="28"/>
          <w:szCs w:val="28"/>
          <w:lang w:eastAsia="ru-RU"/>
        </w:rPr>
        <w:t>Безопасное пребывание в школе обеспечено наличием:</w:t>
      </w:r>
    </w:p>
    <w:p w:rsidR="004B25F3" w:rsidRPr="004B25F3" w:rsidRDefault="004B25F3" w:rsidP="004B25F3">
      <w:pPr>
        <w:numPr>
          <w:ilvl w:val="0"/>
          <w:numId w:val="10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25F3">
        <w:rPr>
          <w:rFonts w:ascii="Times New Roman" w:hAnsi="Times New Roman"/>
          <w:sz w:val="28"/>
          <w:szCs w:val="28"/>
          <w:lang w:eastAsia="ru-RU"/>
        </w:rPr>
        <w:t>автоматизированной</w:t>
      </w:r>
      <w:proofErr w:type="gramEnd"/>
      <w:r w:rsidRPr="004B25F3">
        <w:rPr>
          <w:rFonts w:ascii="Times New Roman" w:hAnsi="Times New Roman"/>
          <w:sz w:val="28"/>
          <w:szCs w:val="28"/>
          <w:lang w:eastAsia="ru-RU"/>
        </w:rPr>
        <w:t xml:space="preserve"> системы пожарной сигнализации</w:t>
      </w:r>
    </w:p>
    <w:p w:rsidR="004B25F3" w:rsidRPr="004B25F3" w:rsidRDefault="004B25F3" w:rsidP="004B25F3">
      <w:pPr>
        <w:numPr>
          <w:ilvl w:val="0"/>
          <w:numId w:val="10"/>
        </w:numPr>
        <w:shd w:val="clear" w:color="auto" w:fill="FFFFFF"/>
        <w:spacing w:before="100" w:beforeAutospacing="1" w:after="120" w:line="273" w:lineRule="atLeast"/>
        <w:ind w:left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25F3">
        <w:rPr>
          <w:rFonts w:ascii="Times New Roman" w:hAnsi="Times New Roman"/>
          <w:sz w:val="28"/>
          <w:szCs w:val="28"/>
          <w:lang w:eastAsia="ru-RU"/>
        </w:rPr>
        <w:t>тревожной</w:t>
      </w:r>
      <w:proofErr w:type="gramEnd"/>
      <w:r w:rsidRPr="004B25F3">
        <w:rPr>
          <w:rFonts w:ascii="Times New Roman" w:hAnsi="Times New Roman"/>
          <w:sz w:val="28"/>
          <w:szCs w:val="28"/>
          <w:lang w:eastAsia="ru-RU"/>
        </w:rPr>
        <w:t xml:space="preserve"> кнопкой</w:t>
      </w:r>
    </w:p>
    <w:p w:rsidR="006E0005" w:rsidRDefault="006E0005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115DB2" w:rsidRDefault="00D10567" w:rsidP="00D10567">
      <w:pPr>
        <w:spacing w:after="0" w:line="360" w:lineRule="atLeast"/>
        <w:ind w:firstLine="540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D10567">
        <w:rPr>
          <w:rFonts w:ascii="Times New Roman" w:hAnsi="Times New Roman"/>
          <w:b/>
          <w:color w:val="000000"/>
          <w:sz w:val="27"/>
          <w:szCs w:val="27"/>
          <w:lang w:eastAsia="ru-RU"/>
        </w:rPr>
        <w:t>Противопожарная безопасность</w:t>
      </w:r>
    </w:p>
    <w:p w:rsidR="00E45B48" w:rsidRPr="00D10567" w:rsidRDefault="00E45B48" w:rsidP="00D10567">
      <w:pPr>
        <w:spacing w:after="0" w:line="360" w:lineRule="atLeast"/>
        <w:ind w:firstLine="540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tbl>
      <w:tblPr>
        <w:tblW w:w="6804" w:type="dxa"/>
        <w:tblInd w:w="846" w:type="dxa"/>
        <w:tblLook w:val="04A0" w:firstRow="1" w:lastRow="0" w:firstColumn="1" w:lastColumn="0" w:noHBand="0" w:noVBand="1"/>
      </w:tblPr>
      <w:tblGrid>
        <w:gridCol w:w="5386"/>
        <w:gridCol w:w="567"/>
        <w:gridCol w:w="851"/>
      </w:tblGrid>
      <w:tr w:rsidR="00E5359F" w:rsidRPr="0065073D" w:rsidTr="00D10567">
        <w:trPr>
          <w:trHeight w:val="2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9F" w:rsidRPr="000D6223" w:rsidRDefault="00E5359F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Ящик "Песок" 0,12 </w:t>
            </w:r>
            <w:proofErr w:type="spellStart"/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59F" w:rsidRPr="0065073D" w:rsidTr="00D10567">
        <w:trPr>
          <w:trHeight w:val="2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9F" w:rsidRPr="000D6223" w:rsidRDefault="00E5359F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Огнетушитель ОП-4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359F" w:rsidRPr="0065073D" w:rsidTr="00D10567">
        <w:trPr>
          <w:trHeight w:val="2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9F" w:rsidRPr="000D6223" w:rsidRDefault="00E5359F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Плакат "Использование огнетушителей"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359F" w:rsidRPr="0065073D" w:rsidTr="00D10567">
        <w:trPr>
          <w:trHeight w:val="2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9F" w:rsidRPr="000D6223" w:rsidRDefault="00E5359F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эвакуации 600х400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59F" w:rsidRPr="000D6223" w:rsidRDefault="00E5359F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45F8" w:rsidRPr="0065073D" w:rsidTr="00D10567">
        <w:trPr>
          <w:trHeight w:val="2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5F8" w:rsidRPr="000D6223" w:rsidRDefault="00B745F8" w:rsidP="00101AB0">
            <w:pPr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F8" w:rsidRPr="000D6223" w:rsidRDefault="00B745F8" w:rsidP="00101A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5F8" w:rsidRPr="000D6223" w:rsidRDefault="00B745F8" w:rsidP="00101AB0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22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03E5A" w:rsidRPr="0065073D" w:rsidRDefault="00D03E5A" w:rsidP="001623ED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74E0" w:rsidRDefault="000B74E0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4E0" w:rsidRDefault="000B74E0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3E2E" w:rsidRDefault="00E93E2E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4E0" w:rsidRDefault="000B74E0" w:rsidP="0022197F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0B74E0">
      <w:footerReference w:type="even" r:id="rId7"/>
      <w:footerReference w:type="default" r:id="rId8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84" w:rsidRDefault="006C4484">
      <w:pPr>
        <w:spacing w:after="0" w:line="240" w:lineRule="auto"/>
      </w:pPr>
      <w:r>
        <w:separator/>
      </w:r>
    </w:p>
  </w:endnote>
  <w:endnote w:type="continuationSeparator" w:id="0">
    <w:p w:rsidR="006C4484" w:rsidRDefault="006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E0" w:rsidRDefault="000B7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4E0" w:rsidRDefault="000B7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E0" w:rsidRDefault="000B74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BD6">
      <w:rPr>
        <w:noProof/>
      </w:rPr>
      <w:t>10</w:t>
    </w:r>
    <w:r>
      <w:fldChar w:fldCharType="end"/>
    </w:r>
  </w:p>
  <w:p w:rsidR="000B74E0" w:rsidRDefault="000B7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84" w:rsidRDefault="006C4484">
      <w:pPr>
        <w:spacing w:after="0" w:line="240" w:lineRule="auto"/>
      </w:pPr>
      <w:r>
        <w:separator/>
      </w:r>
    </w:p>
  </w:footnote>
  <w:footnote w:type="continuationSeparator" w:id="0">
    <w:p w:rsidR="006C4484" w:rsidRDefault="006C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25"/>
    <w:multiLevelType w:val="multilevel"/>
    <w:tmpl w:val="C67404F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>
      <w:start w:val="3"/>
      <w:numFmt w:val="decimalZero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3"/>
      <w:numFmt w:val="decimalZero"/>
      <w:isLgl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1">
    <w:nsid w:val="1E5E2350"/>
    <w:multiLevelType w:val="multilevel"/>
    <w:tmpl w:val="FA1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04E21"/>
    <w:multiLevelType w:val="hybridMultilevel"/>
    <w:tmpl w:val="0816A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04F82"/>
    <w:multiLevelType w:val="hybridMultilevel"/>
    <w:tmpl w:val="E70C61BC"/>
    <w:lvl w:ilvl="0" w:tplc="13F05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7065E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1344F4"/>
    <w:multiLevelType w:val="multilevel"/>
    <w:tmpl w:val="19BC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44B5F"/>
    <w:multiLevelType w:val="multilevel"/>
    <w:tmpl w:val="6EE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029B3"/>
    <w:multiLevelType w:val="multilevel"/>
    <w:tmpl w:val="F8404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16F7A"/>
    <w:multiLevelType w:val="hybridMultilevel"/>
    <w:tmpl w:val="AE9C149C"/>
    <w:lvl w:ilvl="0" w:tplc="6CC2DFB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6C605BC5"/>
    <w:multiLevelType w:val="multilevel"/>
    <w:tmpl w:val="BBD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8007E"/>
    <w:multiLevelType w:val="hybridMultilevel"/>
    <w:tmpl w:val="33C2D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0"/>
    <w:lvlOverride w:ilvl="0">
      <w:startOverride w:val="19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C2"/>
    <w:rsid w:val="00014F27"/>
    <w:rsid w:val="000221DA"/>
    <w:rsid w:val="00071914"/>
    <w:rsid w:val="00075B08"/>
    <w:rsid w:val="000B74E0"/>
    <w:rsid w:val="000C64EC"/>
    <w:rsid w:val="000D5539"/>
    <w:rsid w:val="000D6223"/>
    <w:rsid w:val="000E489E"/>
    <w:rsid w:val="00101AB0"/>
    <w:rsid w:val="001071E3"/>
    <w:rsid w:val="001117AA"/>
    <w:rsid w:val="00114F05"/>
    <w:rsid w:val="00115DB2"/>
    <w:rsid w:val="00140820"/>
    <w:rsid w:val="00154355"/>
    <w:rsid w:val="001623ED"/>
    <w:rsid w:val="00163341"/>
    <w:rsid w:val="00171AB4"/>
    <w:rsid w:val="001A5DBA"/>
    <w:rsid w:val="001C0702"/>
    <w:rsid w:val="001E2874"/>
    <w:rsid w:val="00204CA2"/>
    <w:rsid w:val="0022197F"/>
    <w:rsid w:val="00262874"/>
    <w:rsid w:val="00296283"/>
    <w:rsid w:val="002A1181"/>
    <w:rsid w:val="002B3164"/>
    <w:rsid w:val="002F7BD6"/>
    <w:rsid w:val="00336BEE"/>
    <w:rsid w:val="003528FE"/>
    <w:rsid w:val="003645B2"/>
    <w:rsid w:val="0037613E"/>
    <w:rsid w:val="00395CD9"/>
    <w:rsid w:val="003971C0"/>
    <w:rsid w:val="0042591D"/>
    <w:rsid w:val="004A1776"/>
    <w:rsid w:val="004B25F3"/>
    <w:rsid w:val="0051795E"/>
    <w:rsid w:val="00525A87"/>
    <w:rsid w:val="0052627E"/>
    <w:rsid w:val="0054699D"/>
    <w:rsid w:val="005A6832"/>
    <w:rsid w:val="005D1527"/>
    <w:rsid w:val="005F7407"/>
    <w:rsid w:val="0065073D"/>
    <w:rsid w:val="00671FD9"/>
    <w:rsid w:val="006C4484"/>
    <w:rsid w:val="006E0005"/>
    <w:rsid w:val="006F51A3"/>
    <w:rsid w:val="00742862"/>
    <w:rsid w:val="00761A51"/>
    <w:rsid w:val="00776643"/>
    <w:rsid w:val="0078327D"/>
    <w:rsid w:val="007901F2"/>
    <w:rsid w:val="00794DA4"/>
    <w:rsid w:val="00796693"/>
    <w:rsid w:val="007A2DA5"/>
    <w:rsid w:val="007A72DE"/>
    <w:rsid w:val="007C1806"/>
    <w:rsid w:val="007D49B6"/>
    <w:rsid w:val="007E426D"/>
    <w:rsid w:val="007F67F7"/>
    <w:rsid w:val="00843D51"/>
    <w:rsid w:val="0087156E"/>
    <w:rsid w:val="008A46D9"/>
    <w:rsid w:val="008B34E0"/>
    <w:rsid w:val="008D4182"/>
    <w:rsid w:val="008E375D"/>
    <w:rsid w:val="00A010B5"/>
    <w:rsid w:val="00A42EA3"/>
    <w:rsid w:val="00A63059"/>
    <w:rsid w:val="00A635B6"/>
    <w:rsid w:val="00AB51FD"/>
    <w:rsid w:val="00AD406A"/>
    <w:rsid w:val="00AE1571"/>
    <w:rsid w:val="00AE492E"/>
    <w:rsid w:val="00AF2F15"/>
    <w:rsid w:val="00B36285"/>
    <w:rsid w:val="00B44A81"/>
    <w:rsid w:val="00B5471F"/>
    <w:rsid w:val="00B57B30"/>
    <w:rsid w:val="00B745F8"/>
    <w:rsid w:val="00B831AC"/>
    <w:rsid w:val="00B850C2"/>
    <w:rsid w:val="00BA02F7"/>
    <w:rsid w:val="00BB1689"/>
    <w:rsid w:val="00BF0FDB"/>
    <w:rsid w:val="00C007B8"/>
    <w:rsid w:val="00C14A73"/>
    <w:rsid w:val="00C64C90"/>
    <w:rsid w:val="00C7071A"/>
    <w:rsid w:val="00CD3CB1"/>
    <w:rsid w:val="00CE17E6"/>
    <w:rsid w:val="00D03E5A"/>
    <w:rsid w:val="00D05503"/>
    <w:rsid w:val="00D10567"/>
    <w:rsid w:val="00D3244C"/>
    <w:rsid w:val="00DA2113"/>
    <w:rsid w:val="00DC35A6"/>
    <w:rsid w:val="00DC6AD3"/>
    <w:rsid w:val="00DD310D"/>
    <w:rsid w:val="00DE1D84"/>
    <w:rsid w:val="00E17FB3"/>
    <w:rsid w:val="00E45B48"/>
    <w:rsid w:val="00E5359F"/>
    <w:rsid w:val="00E808FD"/>
    <w:rsid w:val="00E93E2E"/>
    <w:rsid w:val="00E9728E"/>
    <w:rsid w:val="00EF0F20"/>
    <w:rsid w:val="00F22FE4"/>
    <w:rsid w:val="00F3394E"/>
    <w:rsid w:val="00F44A02"/>
    <w:rsid w:val="00F722FF"/>
    <w:rsid w:val="00F854F4"/>
    <w:rsid w:val="00F923B2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A41A-DFCB-41FC-BF2A-BA7D0FE6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7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CD3C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19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197F"/>
    <w:rPr>
      <w:rFonts w:ascii="Calibri" w:eastAsia="Times New Roman" w:hAnsi="Calibri" w:cs="Times New Roman"/>
    </w:rPr>
  </w:style>
  <w:style w:type="character" w:styleId="a5">
    <w:name w:val="page number"/>
    <w:rsid w:val="0022197F"/>
    <w:rPr>
      <w:rFonts w:cs="Times New Roman"/>
    </w:rPr>
  </w:style>
  <w:style w:type="paragraph" w:customStyle="1" w:styleId="c0c23c4">
    <w:name w:val="c0 c23 c4"/>
    <w:basedOn w:val="a"/>
    <w:rsid w:val="00171AB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AE492E"/>
    <w:rPr>
      <w:rFonts w:ascii="Times New Roman" w:hAnsi="Times New Roman"/>
      <w:sz w:val="27"/>
      <w:shd w:val="clear" w:color="auto" w:fill="FFFFFF"/>
    </w:rPr>
  </w:style>
  <w:style w:type="paragraph" w:styleId="a7">
    <w:name w:val="Body Text"/>
    <w:basedOn w:val="a"/>
    <w:link w:val="a6"/>
    <w:uiPriority w:val="99"/>
    <w:rsid w:val="00AE492E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7"/>
    </w:rPr>
  </w:style>
  <w:style w:type="character" w:customStyle="1" w:styleId="11">
    <w:name w:val="Основной текст Знак1"/>
    <w:basedOn w:val="a0"/>
    <w:uiPriority w:val="99"/>
    <w:semiHidden/>
    <w:rsid w:val="00AE492E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E492E"/>
    <w:pPr>
      <w:ind w:left="720"/>
      <w:contextualSpacing/>
    </w:pPr>
  </w:style>
  <w:style w:type="character" w:customStyle="1" w:styleId="apple-converted-space">
    <w:name w:val="apple-converted-space"/>
    <w:basedOn w:val="a0"/>
    <w:rsid w:val="00A635B6"/>
  </w:style>
  <w:style w:type="paragraph" w:styleId="a9">
    <w:name w:val="Normal (Web)"/>
    <w:basedOn w:val="a"/>
    <w:uiPriority w:val="99"/>
    <w:semiHidden/>
    <w:unhideWhenUsed/>
    <w:rsid w:val="00A63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35B6"/>
    <w:rPr>
      <w:b/>
      <w:bCs/>
    </w:rPr>
  </w:style>
  <w:style w:type="character" w:styleId="ab">
    <w:name w:val="Hyperlink"/>
    <w:basedOn w:val="a0"/>
    <w:uiPriority w:val="99"/>
    <w:semiHidden/>
    <w:unhideWhenUsed/>
    <w:rsid w:val="00C14A73"/>
    <w:rPr>
      <w:color w:val="0000FF"/>
      <w:u w:val="single"/>
    </w:rPr>
  </w:style>
  <w:style w:type="character" w:styleId="ac">
    <w:name w:val="Emphasis"/>
    <w:basedOn w:val="a0"/>
    <w:uiPriority w:val="20"/>
    <w:qFormat/>
    <w:rsid w:val="001623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3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D3CB1"/>
  </w:style>
  <w:style w:type="paragraph" w:styleId="ad">
    <w:name w:val="Balloon Text"/>
    <w:basedOn w:val="a"/>
    <w:link w:val="ae"/>
    <w:uiPriority w:val="99"/>
    <w:semiHidden/>
    <w:unhideWhenUsed/>
    <w:rsid w:val="0079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4DA4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8E37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Body Text Indent"/>
    <w:basedOn w:val="a"/>
    <w:link w:val="af0"/>
    <w:uiPriority w:val="99"/>
    <w:semiHidden/>
    <w:unhideWhenUsed/>
    <w:rsid w:val="008E375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37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2015-02-05T08:29:00Z</cp:lastPrinted>
  <dcterms:created xsi:type="dcterms:W3CDTF">2015-01-16T08:57:00Z</dcterms:created>
  <dcterms:modified xsi:type="dcterms:W3CDTF">2015-02-05T09:45:00Z</dcterms:modified>
</cp:coreProperties>
</file>